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B7D0A90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17A0F" w:rsidRPr="00717A0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PZ.294.3151.2026</w:t>
      </w:r>
    </w:p>
    <w:p w14:paraId="1B743CEF" w14:textId="6BCCFA73" w:rsidR="00A90B1A" w:rsidRPr="00717A0F" w:rsidRDefault="00C7762D" w:rsidP="00717A0F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55427" w:rsidRPr="0025542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0552/IZ12GM/00583/01874/26/P</w:t>
      </w:r>
    </w:p>
    <w:p w14:paraId="095986BE" w14:textId="78792D42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2F7C60">
        <w:rPr>
          <w:rFonts w:ascii="Arial" w:hAnsi="Arial" w:cs="Arial"/>
          <w:b/>
          <w:bCs/>
          <w:sz w:val="20"/>
          <w:szCs w:val="22"/>
        </w:rPr>
        <w:t xml:space="preserve"> </w:t>
      </w:r>
      <w:r w:rsidR="00717A0F" w:rsidRPr="00717A0F">
        <w:rPr>
          <w:rFonts w:ascii="Arial" w:hAnsi="Arial" w:cs="Arial"/>
          <w:b/>
          <w:bCs/>
          <w:sz w:val="20"/>
          <w:szCs w:val="22"/>
        </w:rPr>
        <w:t>Wykonanie okresowych przeglądów i konserwacji zamknięć nastawczych zlokalizowanych w rozjazdach na terenie działania IZ Olsztyn</w:t>
      </w:r>
      <w:r w:rsidR="00717A0F">
        <w:rPr>
          <w:rFonts w:ascii="Arial" w:hAnsi="Arial" w:cs="Arial"/>
          <w:b/>
          <w:bCs/>
          <w:sz w:val="20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8DCDA6" w14:textId="733A0BD2" w:rsidR="002F7C60" w:rsidRPr="00D5503C" w:rsidRDefault="002F7C60" w:rsidP="002F7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5503C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61725E2" w14:textId="198168B3" w:rsidR="002F7C60" w:rsidRDefault="002F7C60" w:rsidP="002F7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5503C">
        <w:rPr>
          <w:rFonts w:ascii="Arial" w:hAnsi="Arial" w:cs="Arial"/>
          <w:b/>
          <w:sz w:val="22"/>
          <w:szCs w:val="22"/>
        </w:rPr>
        <w:t>ul. Lubelska 5</w:t>
      </w:r>
    </w:p>
    <w:p w14:paraId="31151B01" w14:textId="149A6D00" w:rsidR="002F7C60" w:rsidRPr="00D5503C" w:rsidRDefault="002F7C60" w:rsidP="002F7C6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5503C">
        <w:rPr>
          <w:rFonts w:ascii="Arial" w:hAnsi="Arial" w:cs="Arial"/>
          <w:b/>
          <w:sz w:val="22"/>
          <w:szCs w:val="22"/>
        </w:rPr>
        <w:t>10-404 Olsztyn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65FBB8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F7C60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2F7C60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7CEE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427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F7C60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57CB0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565D"/>
    <w:rsid w:val="005C3F5B"/>
    <w:rsid w:val="005C631B"/>
    <w:rsid w:val="005C7A6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7A0F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64C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0D0B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1E0C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F7C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2F7C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Obrębski Piotr</cp:lastModifiedBy>
  <cp:revision>18</cp:revision>
  <cp:lastPrinted>2026-02-10T08:22:00Z</cp:lastPrinted>
  <dcterms:created xsi:type="dcterms:W3CDTF">2022-05-13T09:24:00Z</dcterms:created>
  <dcterms:modified xsi:type="dcterms:W3CDTF">2026-04-30T07:59:00Z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